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0CFCC9" w14:textId="306151A6" w:rsidR="00862C6F" w:rsidRDefault="00862C6F" w:rsidP="00862C6F">
      <w:pPr>
        <w:jc w:val="both"/>
        <w:rPr>
          <w:b/>
          <w:sz w:val="28"/>
        </w:rPr>
      </w:pPr>
      <w:r w:rsidRPr="007F12A0">
        <w:rPr>
          <w:b/>
          <w:sz w:val="28"/>
        </w:rPr>
        <w:t>Kapské město je na suchu, šetřit musí i turisté</w:t>
      </w:r>
    </w:p>
    <w:p w14:paraId="208613BD" w14:textId="0780D888" w:rsidR="007D31F3" w:rsidRPr="007D31F3" w:rsidRDefault="007D31F3" w:rsidP="00862C6F">
      <w:pPr>
        <w:jc w:val="both"/>
        <w:rPr>
          <w:b/>
          <w:sz w:val="24"/>
          <w:szCs w:val="24"/>
        </w:rPr>
      </w:pPr>
      <w:r>
        <w:rPr>
          <w:b/>
          <w:sz w:val="24"/>
          <w:szCs w:val="24"/>
        </w:rPr>
        <w:t>Autorka: Dominika Zečevičová</w:t>
      </w:r>
    </w:p>
    <w:p w14:paraId="1B4AA215" w14:textId="638A48B2" w:rsidR="00862C6F" w:rsidRDefault="009654A4" w:rsidP="00862C6F">
      <w:pPr>
        <w:jc w:val="both"/>
        <w:rPr>
          <w:sz w:val="20"/>
        </w:rPr>
      </w:pPr>
      <w:r>
        <w:rPr>
          <w:sz w:val="20"/>
        </w:rPr>
        <w:t xml:space="preserve">Zveřejněno </w:t>
      </w:r>
      <w:r w:rsidR="00862C6F" w:rsidRPr="009476CF">
        <w:rPr>
          <w:sz w:val="20"/>
        </w:rPr>
        <w:t xml:space="preserve">20. ledna 2018  </w:t>
      </w:r>
    </w:p>
    <w:p w14:paraId="1BDA3851" w14:textId="2DFEDCDD" w:rsidR="009476CF" w:rsidRDefault="00000000" w:rsidP="009654A4">
      <w:pPr>
        <w:pStyle w:val="Textpoznpodarou"/>
      </w:pPr>
      <w:hyperlink r:id="rId8" w:history="1">
        <w:r w:rsidR="009476CF" w:rsidRPr="00C1377D">
          <w:rPr>
            <w:rStyle w:val="Hypertextovodkaz"/>
          </w:rPr>
          <w:t>https://www.idnes.cz/zpravy/zahranicni/kapske-mesto-nedostatek-vody.A180112_132719_zahranicni_ert</w:t>
        </w:r>
      </w:hyperlink>
      <w:r w:rsidR="009476CF">
        <w:t xml:space="preserve">  odkaz na článek a video</w:t>
      </w:r>
    </w:p>
    <w:p w14:paraId="256BCE19" w14:textId="77777777" w:rsidR="009654A4" w:rsidRPr="009654A4" w:rsidRDefault="009654A4" w:rsidP="009654A4">
      <w:pPr>
        <w:pStyle w:val="Textpoznpodarou"/>
        <w:rPr>
          <w:sz w:val="12"/>
          <w:szCs w:val="12"/>
        </w:rPr>
      </w:pPr>
    </w:p>
    <w:p w14:paraId="4FB6B63F" w14:textId="192D3F73" w:rsidR="009654A4" w:rsidRPr="009476CF" w:rsidRDefault="009654A4" w:rsidP="00862C6F">
      <w:pPr>
        <w:jc w:val="both"/>
        <w:rPr>
          <w:sz w:val="20"/>
        </w:rPr>
      </w:pPr>
      <w:r>
        <w:rPr>
          <w:noProof/>
        </w:rPr>
        <w:drawing>
          <wp:inline distT="0" distB="0" distL="0" distR="0" wp14:anchorId="77E7DB9E" wp14:editId="64F1F201">
            <wp:extent cx="5505450" cy="3533775"/>
            <wp:effectExtent l="0" t="0" r="0" b="9525"/>
            <wp:docPr id="1" name="Obrázek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a:hlinkClick r:id="rId9"/>
                    </pic:cNvPr>
                    <pic:cNvPicPr/>
                  </pic:nvPicPr>
                  <pic:blipFill rotWithShape="1">
                    <a:blip r:embed="rId10"/>
                    <a:srcRect l="22784" t="21214" r="24251" b="18349"/>
                    <a:stretch/>
                  </pic:blipFill>
                  <pic:spPr bwMode="auto">
                    <a:xfrm>
                      <a:off x="0" y="0"/>
                      <a:ext cx="5543166" cy="3557984"/>
                    </a:xfrm>
                    <a:prstGeom prst="rect">
                      <a:avLst/>
                    </a:prstGeom>
                    <a:ln>
                      <a:noFill/>
                    </a:ln>
                    <a:extLst>
                      <a:ext uri="{53640926-AAD7-44D8-BBD7-CCE9431645EC}">
                        <a14:shadowObscured xmlns:a14="http://schemas.microsoft.com/office/drawing/2010/main"/>
                      </a:ext>
                    </a:extLst>
                  </pic:spPr>
                </pic:pic>
              </a:graphicData>
            </a:graphic>
          </wp:inline>
        </w:drawing>
      </w:r>
    </w:p>
    <w:p w14:paraId="1938CB29" w14:textId="77777777" w:rsidR="00862C6F" w:rsidRPr="009476CF" w:rsidRDefault="00862C6F" w:rsidP="00862C6F">
      <w:pPr>
        <w:jc w:val="both"/>
      </w:pPr>
      <w:r w:rsidRPr="009476CF">
        <w:t>Klimatické změny přinášejí do některých světových regionů dosud nevídaná horka. S nimi přicházejí regiony o zdroje pitné vody. V jihoafrickém Kapském Městě je situace kritická, pitná voda zde podle úřadu při stávajícím vývoji dojde na sklonku dubna. Město apeluje na občany, aby vodou šetřili, jak jen to je možné.</w:t>
      </w:r>
    </w:p>
    <w:p w14:paraId="6E03E2F9" w14:textId="485A1D8C" w:rsidR="00862C6F" w:rsidRPr="009476CF" w:rsidRDefault="00862C6F" w:rsidP="00862C6F">
      <w:pPr>
        <w:jc w:val="both"/>
      </w:pPr>
      <w:r w:rsidRPr="009476CF">
        <w:t>Expert na životní prostředí a vodohospodářství z University of the Free State Anthony Turton tvrdí, že Kapské Město se může stát vůbec prvním velkým světovým městem</w:t>
      </w:r>
      <w:r w:rsidR="009654A4">
        <w:t xml:space="preserve"> (4 mil. Obyvatel)</w:t>
      </w:r>
      <w:r w:rsidRPr="009476CF">
        <w:t>, kterému dojde pitná voda. Úřady nyní apelují na obyvatele, aby snížili spotřebu vody na 38 litrů na osobu za den, což vystačí na zhruba čtyřminutovou sprchu.</w:t>
      </w:r>
    </w:p>
    <w:p w14:paraId="26276438" w14:textId="77777777" w:rsidR="00862C6F" w:rsidRPr="009476CF" w:rsidRDefault="00862C6F" w:rsidP="00862C6F">
      <w:pPr>
        <w:jc w:val="both"/>
      </w:pPr>
      <w:r w:rsidRPr="009476CF">
        <w:t>Extrémně horké počasí chudé na srážky podle meteorologů dříve nebo později skončí. Kdy přesně se tak stane, však předpovědět nedokáží.</w:t>
      </w:r>
    </w:p>
    <w:p w14:paraId="503C7243" w14:textId="77777777" w:rsidR="00862C6F" w:rsidRPr="009476CF" w:rsidRDefault="00862C6F" w:rsidP="00862C6F">
      <w:pPr>
        <w:jc w:val="both"/>
        <w:rPr>
          <w:b/>
        </w:rPr>
      </w:pPr>
      <w:r w:rsidRPr="009476CF">
        <w:rPr>
          <w:b/>
        </w:rPr>
        <w:t>Kampaň za menší spotřebu vody</w:t>
      </w:r>
    </w:p>
    <w:p w14:paraId="39F85DD7" w14:textId="77777777" w:rsidR="00862C6F" w:rsidRPr="009476CF" w:rsidRDefault="00862C6F" w:rsidP="00862C6F">
      <w:pPr>
        <w:jc w:val="both"/>
      </w:pPr>
      <w:r w:rsidRPr="009476CF">
        <w:t>Kvůli globálnímu oteplování se podobný scénář bude opakovat stále častěji. Přídělový systém na vodu pro čtyři miliony obyvatel Kapského Města by se tak podle vodohospodářů mohl stát už za pár let normou.</w:t>
      </w:r>
    </w:p>
    <w:p w14:paraId="0834D15B" w14:textId="77777777" w:rsidR="00862C6F" w:rsidRPr="009476CF" w:rsidRDefault="00862C6F" w:rsidP="00862C6F">
      <w:pPr>
        <w:jc w:val="both"/>
        <w:rPr>
          <w:b/>
        </w:rPr>
      </w:pPr>
      <w:r w:rsidRPr="009476CF">
        <w:rPr>
          <w:b/>
        </w:rPr>
        <w:t>Kolik vody spotřebujete a kde všude se dá ušetřit?</w:t>
      </w:r>
    </w:p>
    <w:p w14:paraId="6D505823" w14:textId="77777777" w:rsidR="00862C6F" w:rsidRPr="009476CF" w:rsidRDefault="00862C6F" w:rsidP="00862C6F">
      <w:pPr>
        <w:jc w:val="both"/>
      </w:pPr>
      <w:r w:rsidRPr="009476CF">
        <w:t xml:space="preserve">Na aktuální situaci reagují i hotely v oblíbené turistické destinaci. Hotel Verde se například snaží vzdělat své návštěvníky. V tištěných materiálech jim ukazuje, kolik vody se spotřebuje na jednu koupel a </w:t>
      </w:r>
      <w:r w:rsidRPr="009476CF">
        <w:lastRenderedPageBreak/>
        <w:t>apeluje na ně, aby si neobjednávali led do pití. Ubytovací zařízení Taj Cape Town dočasně uzavřelo wellness služby včetně vířivek a saun, píše server The New York Times.</w:t>
      </w:r>
    </w:p>
    <w:p w14:paraId="3E522CE1" w14:textId="201F0044" w:rsidR="00862C6F" w:rsidRPr="009476CF" w:rsidRDefault="00862C6F" w:rsidP="00862C6F">
      <w:pPr>
        <w:jc w:val="both"/>
      </w:pPr>
      <w:r w:rsidRPr="009476CF">
        <w:t>Vedení města se snaží na turisty apelovat v rámci kampaně „Šetřete jako místňák“.</w:t>
      </w:r>
      <w:r w:rsidR="009476CF">
        <w:rPr>
          <w:rStyle w:val="Znakapoznpodarou"/>
          <w:b/>
        </w:rPr>
        <w:t xml:space="preserve"> </w:t>
      </w:r>
      <w:r w:rsidRPr="009476CF">
        <w:t>Návštěvníci jihoafrického města by podle kampaně měli dbát na šetření vodou – v hotelích by například neměli vyžadovat čisté ručníky a povlečení každý den.</w:t>
      </w:r>
    </w:p>
    <w:p w14:paraId="72CBE7F3" w14:textId="558D430C" w:rsidR="009654A4" w:rsidRDefault="009654A4" w:rsidP="00862C6F">
      <w:pPr>
        <w:jc w:val="both"/>
      </w:pPr>
      <w:hyperlink r:id="rId11" w:history="1">
        <w:r w:rsidRPr="0050459B">
          <w:rPr>
            <w:rStyle w:val="Hypertextovodkaz"/>
          </w:rPr>
          <w:t>https://www.capetown.travel/save-like-a-local-how-visitors-can-help-during-cape-towns-drought</w:t>
        </w:r>
      </w:hyperlink>
    </w:p>
    <w:p w14:paraId="255DED7F" w14:textId="260D9F35" w:rsidR="009654A4" w:rsidRDefault="009654A4" w:rsidP="00862C6F">
      <w:pPr>
        <w:jc w:val="both"/>
      </w:pPr>
      <w:r>
        <w:rPr>
          <w:noProof/>
        </w:rPr>
        <w:drawing>
          <wp:inline distT="0" distB="0" distL="0" distR="0" wp14:anchorId="336C9B72" wp14:editId="6DC0B47E">
            <wp:extent cx="5711771" cy="2324100"/>
            <wp:effectExtent l="0" t="0" r="3810" b="0"/>
            <wp:docPr id="2" name="Obrázek 2" descr="Obsah obrázku text&#10;&#10;Popis byl vytvořen automaticky">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text&#10;&#10;Popis byl vytvořen automaticky">
                      <a:hlinkClick r:id="rId12"/>
                    </pic:cNvPr>
                    <pic:cNvPicPr/>
                  </pic:nvPicPr>
                  <pic:blipFill rotWithShape="1">
                    <a:blip r:embed="rId13"/>
                    <a:srcRect l="26625" t="41454" r="25414" b="23854"/>
                    <a:stretch/>
                  </pic:blipFill>
                  <pic:spPr bwMode="auto">
                    <a:xfrm>
                      <a:off x="0" y="0"/>
                      <a:ext cx="5725008" cy="2329486"/>
                    </a:xfrm>
                    <a:prstGeom prst="rect">
                      <a:avLst/>
                    </a:prstGeom>
                    <a:ln>
                      <a:noFill/>
                    </a:ln>
                    <a:extLst>
                      <a:ext uri="{53640926-AAD7-44D8-BBD7-CCE9431645EC}">
                        <a14:shadowObscured xmlns:a14="http://schemas.microsoft.com/office/drawing/2010/main"/>
                      </a:ext>
                    </a:extLst>
                  </pic:spPr>
                </pic:pic>
              </a:graphicData>
            </a:graphic>
          </wp:inline>
        </w:drawing>
      </w:r>
    </w:p>
    <w:p w14:paraId="71907872" w14:textId="26484358" w:rsidR="00862C6F" w:rsidRPr="009476CF" w:rsidRDefault="009654A4" w:rsidP="00862C6F">
      <w:pPr>
        <w:jc w:val="both"/>
      </w:pPr>
      <w:r>
        <w:t xml:space="preserve">Odpověz otázky z </w:t>
      </w:r>
      <w:r w:rsidR="00862C6F" w:rsidRPr="009476CF">
        <w:t>text</w:t>
      </w:r>
      <w:r>
        <w:t>ů</w:t>
      </w:r>
      <w:r w:rsidR="00862C6F" w:rsidRPr="009476CF">
        <w:t xml:space="preserve"> a videa:</w:t>
      </w:r>
    </w:p>
    <w:p w14:paraId="4E699CE8" w14:textId="3E0D7761" w:rsidR="00862C6F" w:rsidRPr="009476CF" w:rsidRDefault="00862C6F" w:rsidP="00862C6F">
      <w:pPr>
        <w:pStyle w:val="Odstavecseseznamem"/>
        <w:numPr>
          <w:ilvl w:val="0"/>
          <w:numId w:val="2"/>
        </w:numPr>
        <w:jc w:val="both"/>
        <w:rPr>
          <w:b/>
        </w:rPr>
      </w:pPr>
      <w:r w:rsidRPr="009476CF">
        <w:rPr>
          <w:b/>
        </w:rPr>
        <w:t>V jakém státě se nachází Kapské město?</w:t>
      </w:r>
    </w:p>
    <w:p w14:paraId="25A99816" w14:textId="77777777" w:rsidR="009476CF" w:rsidRPr="009476CF" w:rsidRDefault="009476CF" w:rsidP="009476CF">
      <w:pPr>
        <w:pStyle w:val="Odstavecseseznamem"/>
        <w:jc w:val="both"/>
        <w:rPr>
          <w:b/>
        </w:rPr>
      </w:pPr>
    </w:p>
    <w:p w14:paraId="44B554E9" w14:textId="074CC5BF" w:rsidR="00862C6F" w:rsidRPr="009476CF" w:rsidRDefault="00862C6F" w:rsidP="00862C6F">
      <w:pPr>
        <w:pStyle w:val="Odstavecseseznamem"/>
        <w:numPr>
          <w:ilvl w:val="0"/>
          <w:numId w:val="2"/>
        </w:numPr>
        <w:jc w:val="both"/>
        <w:rPr>
          <w:b/>
        </w:rPr>
      </w:pPr>
      <w:r w:rsidRPr="009476CF">
        <w:rPr>
          <w:b/>
        </w:rPr>
        <w:t>Co je důvodem nedostatku vody v Kapském městě?</w:t>
      </w:r>
      <w:r w:rsidR="009476CF" w:rsidRPr="009476CF">
        <w:rPr>
          <w:rStyle w:val="TextpoznpodarouChar"/>
          <w:b/>
          <w:sz w:val="22"/>
          <w:szCs w:val="22"/>
        </w:rPr>
        <w:t xml:space="preserve"> </w:t>
      </w:r>
      <w:r w:rsidR="009476CF" w:rsidRPr="009476CF">
        <w:rPr>
          <w:rStyle w:val="Znakapoznpodarou"/>
          <w:b/>
        </w:rPr>
        <w:footnoteReference w:id="1"/>
      </w:r>
      <w:r w:rsidRPr="009476CF">
        <w:rPr>
          <w:b/>
        </w:rPr>
        <w:t xml:space="preserve"> </w:t>
      </w:r>
    </w:p>
    <w:p w14:paraId="00A15754" w14:textId="77777777" w:rsidR="009476CF" w:rsidRPr="009476CF" w:rsidRDefault="009476CF" w:rsidP="009476CF">
      <w:pPr>
        <w:pStyle w:val="Odstavecseseznamem"/>
        <w:jc w:val="both"/>
        <w:rPr>
          <w:b/>
        </w:rPr>
      </w:pPr>
    </w:p>
    <w:p w14:paraId="7B87464F" w14:textId="012834FC" w:rsidR="00862C6F" w:rsidRPr="009476CF" w:rsidRDefault="009654A4" w:rsidP="00862C6F">
      <w:pPr>
        <w:pStyle w:val="Odstavecseseznamem"/>
        <w:numPr>
          <w:ilvl w:val="0"/>
          <w:numId w:val="2"/>
        </w:numPr>
        <w:jc w:val="both"/>
        <w:rPr>
          <w:b/>
        </w:rPr>
      </w:pPr>
      <w:r>
        <w:rPr>
          <w:b/>
        </w:rPr>
        <w:t>Jaká</w:t>
      </w:r>
      <w:r w:rsidR="00862C6F" w:rsidRPr="009476CF">
        <w:rPr>
          <w:b/>
        </w:rPr>
        <w:t xml:space="preserve"> další světová města</w:t>
      </w:r>
      <w:r>
        <w:rPr>
          <w:b/>
        </w:rPr>
        <w:t xml:space="preserve"> </w:t>
      </w:r>
      <w:r w:rsidR="00862C6F" w:rsidRPr="009476CF">
        <w:rPr>
          <w:b/>
        </w:rPr>
        <w:t>se potýkají s regulací spotřeby vody?</w:t>
      </w:r>
    </w:p>
    <w:p w14:paraId="45AA36EE" w14:textId="77777777" w:rsidR="009476CF" w:rsidRPr="009476CF" w:rsidRDefault="009476CF" w:rsidP="009476CF">
      <w:pPr>
        <w:pStyle w:val="Odstavecseseznamem"/>
        <w:jc w:val="both"/>
        <w:rPr>
          <w:b/>
        </w:rPr>
      </w:pPr>
    </w:p>
    <w:p w14:paraId="39C96385" w14:textId="6166A3EF" w:rsidR="009476CF" w:rsidRPr="009476CF" w:rsidRDefault="009476CF" w:rsidP="00862C6F">
      <w:pPr>
        <w:pStyle w:val="Odstavecseseznamem"/>
        <w:numPr>
          <w:ilvl w:val="0"/>
          <w:numId w:val="2"/>
        </w:numPr>
        <w:jc w:val="both"/>
        <w:rPr>
          <w:b/>
        </w:rPr>
      </w:pPr>
      <w:r w:rsidRPr="009476CF">
        <w:rPr>
          <w:b/>
        </w:rPr>
        <w:t xml:space="preserve">Která </w:t>
      </w:r>
      <w:r w:rsidR="007F12A0">
        <w:rPr>
          <w:b/>
        </w:rPr>
        <w:t xml:space="preserve">tři </w:t>
      </w:r>
      <w:r w:rsidRPr="009476CF">
        <w:rPr>
          <w:b/>
        </w:rPr>
        <w:t xml:space="preserve">doporučení </w:t>
      </w:r>
      <w:r w:rsidR="009654A4">
        <w:rPr>
          <w:b/>
        </w:rPr>
        <w:t xml:space="preserve">z kampaně </w:t>
      </w:r>
      <w:r w:rsidR="009654A4" w:rsidRPr="009476CF">
        <w:rPr>
          <w:b/>
        </w:rPr>
        <w:t xml:space="preserve">„šetři jako místňák </w:t>
      </w:r>
      <w:r w:rsidRPr="009476CF">
        <w:rPr>
          <w:b/>
        </w:rPr>
        <w:t>považujete za nejvíce účinná?</w:t>
      </w:r>
    </w:p>
    <w:p w14:paraId="396EC9F4" w14:textId="14D92802" w:rsidR="009476CF" w:rsidRPr="009476CF" w:rsidRDefault="009476CF" w:rsidP="009476CF">
      <w:pPr>
        <w:pStyle w:val="Odstavecseseznamem"/>
        <w:jc w:val="both"/>
        <w:rPr>
          <w:b/>
        </w:rPr>
      </w:pPr>
    </w:p>
    <w:p w14:paraId="137E371A" w14:textId="77777777" w:rsidR="009654A4" w:rsidRDefault="009654A4" w:rsidP="00862C6F">
      <w:pPr>
        <w:jc w:val="both"/>
        <w:rPr>
          <w:bCs/>
          <w:szCs w:val="16"/>
        </w:rPr>
      </w:pPr>
    </w:p>
    <w:p w14:paraId="0FA13279" w14:textId="7741122B" w:rsidR="00862C6F" w:rsidRPr="007F12A0" w:rsidRDefault="009654A4" w:rsidP="00862C6F">
      <w:pPr>
        <w:jc w:val="both"/>
        <w:rPr>
          <w:bCs/>
          <w:szCs w:val="16"/>
        </w:rPr>
      </w:pPr>
      <w:r>
        <w:rPr>
          <w:bCs/>
          <w:szCs w:val="16"/>
        </w:rPr>
        <w:t>Postojové otázky</w:t>
      </w:r>
      <w:r w:rsidR="00470335">
        <w:rPr>
          <w:bCs/>
          <w:szCs w:val="16"/>
        </w:rPr>
        <w:t xml:space="preserve"> a úlohy</w:t>
      </w:r>
      <w:r w:rsidR="00862C6F" w:rsidRPr="007F12A0">
        <w:rPr>
          <w:bCs/>
          <w:szCs w:val="16"/>
        </w:rPr>
        <w:t>:</w:t>
      </w:r>
    </w:p>
    <w:p w14:paraId="361A037B" w14:textId="6E18E2C2" w:rsidR="00862C6F" w:rsidRDefault="00862C6F" w:rsidP="00862C6F">
      <w:pPr>
        <w:pStyle w:val="Odstavecseseznamem"/>
        <w:numPr>
          <w:ilvl w:val="0"/>
          <w:numId w:val="4"/>
        </w:numPr>
        <w:jc w:val="both"/>
        <w:rPr>
          <w:b/>
          <w:szCs w:val="16"/>
        </w:rPr>
      </w:pPr>
      <w:r w:rsidRPr="007F12A0">
        <w:rPr>
          <w:b/>
          <w:szCs w:val="16"/>
        </w:rPr>
        <w:t>Porovnej svou denní spotřebu vody s povolenou spotřebou v Kapském městě.</w:t>
      </w:r>
    </w:p>
    <w:p w14:paraId="49CC4163" w14:textId="7E06C7BE" w:rsidR="007F12A0" w:rsidRDefault="007F12A0" w:rsidP="007F12A0">
      <w:pPr>
        <w:pStyle w:val="Odstavecseseznamem"/>
        <w:jc w:val="both"/>
        <w:rPr>
          <w:b/>
          <w:szCs w:val="16"/>
        </w:rPr>
      </w:pPr>
    </w:p>
    <w:p w14:paraId="6529B5D6" w14:textId="77777777" w:rsidR="007F12A0" w:rsidRPr="007F12A0" w:rsidRDefault="007F12A0" w:rsidP="007F12A0">
      <w:pPr>
        <w:pStyle w:val="Odstavecseseznamem"/>
        <w:jc w:val="both"/>
        <w:rPr>
          <w:b/>
          <w:szCs w:val="16"/>
        </w:rPr>
      </w:pPr>
    </w:p>
    <w:p w14:paraId="1F045004" w14:textId="3BF544A3" w:rsidR="00862C6F" w:rsidRDefault="00862C6F" w:rsidP="00862C6F">
      <w:pPr>
        <w:pStyle w:val="Odstavecseseznamem"/>
        <w:numPr>
          <w:ilvl w:val="0"/>
          <w:numId w:val="4"/>
        </w:numPr>
        <w:jc w:val="both"/>
        <w:rPr>
          <w:b/>
          <w:szCs w:val="16"/>
        </w:rPr>
      </w:pPr>
      <w:r w:rsidRPr="007F12A0">
        <w:rPr>
          <w:b/>
          <w:szCs w:val="16"/>
        </w:rPr>
        <w:t>Navrhni, kde bys ty sám mohl ušetřit vodu.</w:t>
      </w:r>
    </w:p>
    <w:p w14:paraId="4B56FA9B" w14:textId="1B45F551" w:rsidR="007F12A0" w:rsidRDefault="007F12A0" w:rsidP="007F12A0">
      <w:pPr>
        <w:pStyle w:val="Odstavecseseznamem"/>
        <w:jc w:val="both"/>
        <w:rPr>
          <w:b/>
          <w:szCs w:val="16"/>
        </w:rPr>
      </w:pPr>
    </w:p>
    <w:p w14:paraId="65E0D98C" w14:textId="77777777" w:rsidR="007F12A0" w:rsidRPr="007F12A0" w:rsidRDefault="007F12A0" w:rsidP="007F12A0">
      <w:pPr>
        <w:pStyle w:val="Odstavecseseznamem"/>
        <w:jc w:val="both"/>
        <w:rPr>
          <w:b/>
          <w:szCs w:val="16"/>
        </w:rPr>
      </w:pPr>
    </w:p>
    <w:p w14:paraId="037E6420" w14:textId="62D8DA88" w:rsidR="00862C6F" w:rsidRDefault="00862C6F" w:rsidP="00862C6F">
      <w:pPr>
        <w:pStyle w:val="Odstavecseseznamem"/>
        <w:numPr>
          <w:ilvl w:val="0"/>
          <w:numId w:val="4"/>
        </w:numPr>
        <w:jc w:val="both"/>
        <w:rPr>
          <w:b/>
          <w:szCs w:val="16"/>
        </w:rPr>
      </w:pPr>
      <w:r w:rsidRPr="007F12A0">
        <w:rPr>
          <w:b/>
          <w:szCs w:val="16"/>
        </w:rPr>
        <w:t>Kolik je dle tebe nejnižší hranice denní spotřeby vody, aby byl zachován „životní standard“?</w:t>
      </w:r>
    </w:p>
    <w:p w14:paraId="34448586" w14:textId="77777777" w:rsidR="007F12A0" w:rsidRPr="007F12A0" w:rsidRDefault="007F12A0" w:rsidP="007F12A0">
      <w:pPr>
        <w:jc w:val="both"/>
        <w:rPr>
          <w:b/>
          <w:szCs w:val="16"/>
        </w:rPr>
      </w:pPr>
    </w:p>
    <w:p w14:paraId="6DF7E546" w14:textId="77777777" w:rsidR="007F12A0" w:rsidRPr="007F12A0" w:rsidRDefault="007F12A0" w:rsidP="007F12A0">
      <w:pPr>
        <w:jc w:val="both"/>
        <w:rPr>
          <w:b/>
          <w:szCs w:val="16"/>
        </w:rPr>
      </w:pPr>
    </w:p>
    <w:p w14:paraId="2CC2B36C" w14:textId="0B996734" w:rsidR="00470335" w:rsidRPr="00470335" w:rsidRDefault="00470335" w:rsidP="00470335">
      <w:pPr>
        <w:jc w:val="both"/>
        <w:rPr>
          <w:bCs/>
          <w:szCs w:val="16"/>
        </w:rPr>
      </w:pPr>
      <w:r w:rsidRPr="00470335">
        <w:rPr>
          <w:bCs/>
          <w:szCs w:val="16"/>
        </w:rPr>
        <w:lastRenderedPageBreak/>
        <w:t>Otázky týkající se přesahu probíraného tématu do Česka:</w:t>
      </w:r>
    </w:p>
    <w:p w14:paraId="34A0EF3F" w14:textId="35C39F4A" w:rsidR="00862C6F" w:rsidRDefault="00862C6F" w:rsidP="00470335">
      <w:pPr>
        <w:pStyle w:val="Odstavecseseznamem"/>
        <w:numPr>
          <w:ilvl w:val="0"/>
          <w:numId w:val="5"/>
        </w:numPr>
        <w:jc w:val="both"/>
        <w:rPr>
          <w:b/>
          <w:szCs w:val="16"/>
        </w:rPr>
      </w:pPr>
      <w:r w:rsidRPr="007F12A0">
        <w:rPr>
          <w:b/>
          <w:szCs w:val="16"/>
        </w:rPr>
        <w:t>Mělo by se dle tebe šetřit</w:t>
      </w:r>
      <w:r w:rsidR="004320D2">
        <w:rPr>
          <w:b/>
          <w:szCs w:val="16"/>
        </w:rPr>
        <w:t xml:space="preserve"> vodou</w:t>
      </w:r>
      <w:r w:rsidRPr="007F12A0">
        <w:rPr>
          <w:b/>
          <w:szCs w:val="16"/>
        </w:rPr>
        <w:t xml:space="preserve"> i v Česku? Jak?</w:t>
      </w:r>
    </w:p>
    <w:p w14:paraId="5F882895" w14:textId="77777777" w:rsidR="009654A4" w:rsidRPr="009654A4" w:rsidRDefault="009654A4" w:rsidP="009654A4">
      <w:pPr>
        <w:jc w:val="both"/>
        <w:rPr>
          <w:b/>
          <w:szCs w:val="16"/>
        </w:rPr>
      </w:pPr>
    </w:p>
    <w:p w14:paraId="15ED5762" w14:textId="77777777" w:rsidR="009654A4" w:rsidRDefault="009654A4" w:rsidP="00470335">
      <w:pPr>
        <w:pStyle w:val="Odstavecseseznamem"/>
        <w:numPr>
          <w:ilvl w:val="0"/>
          <w:numId w:val="5"/>
        </w:numPr>
        <w:jc w:val="both"/>
        <w:rPr>
          <w:b/>
          <w:szCs w:val="16"/>
        </w:rPr>
      </w:pPr>
      <w:r w:rsidRPr="007F12A0">
        <w:rPr>
          <w:b/>
          <w:szCs w:val="16"/>
        </w:rPr>
        <w:t xml:space="preserve">Jsou v Česku také nějaká místa, která trpí nedostatkem vody? </w:t>
      </w:r>
    </w:p>
    <w:p w14:paraId="52E00A17" w14:textId="4B494CB0" w:rsidR="007F12A0" w:rsidRDefault="007F12A0" w:rsidP="007F12A0">
      <w:pPr>
        <w:jc w:val="both"/>
        <w:rPr>
          <w:b/>
          <w:szCs w:val="16"/>
        </w:rPr>
      </w:pPr>
    </w:p>
    <w:p w14:paraId="560FD314" w14:textId="1193FC4F" w:rsidR="004320D2" w:rsidRPr="004320D2" w:rsidRDefault="004320D2" w:rsidP="007F12A0">
      <w:pPr>
        <w:jc w:val="both"/>
        <w:rPr>
          <w:bCs/>
          <w:szCs w:val="16"/>
        </w:rPr>
      </w:pPr>
      <w:r w:rsidRPr="004320D2">
        <w:rPr>
          <w:bCs/>
          <w:szCs w:val="16"/>
        </w:rPr>
        <w:t xml:space="preserve">Úlohy pro nadané a motivované žáky: </w:t>
      </w:r>
    </w:p>
    <w:p w14:paraId="32F2B26D" w14:textId="32983E20" w:rsidR="00862C6F" w:rsidRDefault="00862C6F" w:rsidP="00470335">
      <w:pPr>
        <w:pStyle w:val="Odstavecseseznamem"/>
        <w:numPr>
          <w:ilvl w:val="0"/>
          <w:numId w:val="6"/>
        </w:numPr>
        <w:jc w:val="both"/>
        <w:rPr>
          <w:b/>
          <w:szCs w:val="16"/>
        </w:rPr>
      </w:pPr>
      <w:r w:rsidRPr="007F12A0">
        <w:rPr>
          <w:b/>
          <w:szCs w:val="16"/>
        </w:rPr>
        <w:t>Co bude Kapské Město dělat, až vyschnou zásoby?</w:t>
      </w:r>
    </w:p>
    <w:p w14:paraId="15941D88" w14:textId="77777777" w:rsidR="007F12A0" w:rsidRPr="007F12A0" w:rsidRDefault="007F12A0" w:rsidP="007F12A0">
      <w:pPr>
        <w:jc w:val="both"/>
        <w:rPr>
          <w:b/>
          <w:szCs w:val="16"/>
        </w:rPr>
      </w:pPr>
    </w:p>
    <w:p w14:paraId="4EEE3046" w14:textId="0D60B49C" w:rsidR="00470335" w:rsidRDefault="00862C6F" w:rsidP="00470335">
      <w:pPr>
        <w:pStyle w:val="Odstavecseseznamem"/>
        <w:numPr>
          <w:ilvl w:val="0"/>
          <w:numId w:val="6"/>
        </w:numPr>
        <w:jc w:val="both"/>
        <w:rPr>
          <w:b/>
          <w:szCs w:val="16"/>
        </w:rPr>
      </w:pPr>
      <w:r w:rsidRPr="007F12A0">
        <w:rPr>
          <w:b/>
          <w:szCs w:val="16"/>
        </w:rPr>
        <w:t>Porovnej klimadiagramy měst ležících ve stejné z</w:t>
      </w:r>
      <w:r w:rsidR="007F12A0">
        <w:rPr>
          <w:b/>
          <w:szCs w:val="16"/>
        </w:rPr>
        <w:t xml:space="preserve">eměpisné šířce </w:t>
      </w:r>
      <w:r w:rsidRPr="007F12A0">
        <w:rPr>
          <w:b/>
          <w:szCs w:val="16"/>
        </w:rPr>
        <w:t>jako Kapské Město.</w:t>
      </w:r>
      <w:r w:rsidR="00470335">
        <w:rPr>
          <w:b/>
          <w:szCs w:val="16"/>
        </w:rPr>
        <w:t xml:space="preserve"> </w:t>
      </w:r>
      <w:hyperlink r:id="rId14" w:history="1">
        <w:r w:rsidR="00470335" w:rsidRPr="0050459B">
          <w:rPr>
            <w:rStyle w:val="Hypertextovodkaz"/>
            <w:b/>
            <w:szCs w:val="16"/>
          </w:rPr>
          <w:t>https://climatecharts.net/</w:t>
        </w:r>
      </w:hyperlink>
    </w:p>
    <w:p w14:paraId="02E607C4" w14:textId="77777777" w:rsidR="00470335" w:rsidRPr="00470335" w:rsidRDefault="00470335" w:rsidP="00470335">
      <w:pPr>
        <w:pStyle w:val="Odstavecseseznamem"/>
        <w:rPr>
          <w:b/>
          <w:szCs w:val="16"/>
        </w:rPr>
      </w:pPr>
    </w:p>
    <w:p w14:paraId="51FD7107" w14:textId="77777777" w:rsidR="00470335" w:rsidRDefault="00470335" w:rsidP="00470335">
      <w:pPr>
        <w:pStyle w:val="Odstavecseseznamem"/>
        <w:jc w:val="both"/>
        <w:rPr>
          <w:b/>
          <w:szCs w:val="16"/>
        </w:rPr>
      </w:pPr>
    </w:p>
    <w:p w14:paraId="403EB30C" w14:textId="576AF955" w:rsidR="00862C6F" w:rsidRPr="00470335" w:rsidRDefault="00470335" w:rsidP="00470335">
      <w:pPr>
        <w:pStyle w:val="Odstavecseseznamem"/>
        <w:numPr>
          <w:ilvl w:val="0"/>
          <w:numId w:val="6"/>
        </w:numPr>
        <w:jc w:val="both"/>
        <w:rPr>
          <w:b/>
          <w:szCs w:val="16"/>
        </w:rPr>
      </w:pPr>
      <w:r w:rsidRPr="00470335">
        <w:rPr>
          <w:b/>
          <w:szCs w:val="16"/>
        </w:rPr>
        <w:t>Popiš, jak</w:t>
      </w:r>
      <w:r w:rsidR="00862C6F" w:rsidRPr="00470335">
        <w:rPr>
          <w:b/>
          <w:szCs w:val="16"/>
        </w:rPr>
        <w:t xml:space="preserve"> vypadá situace v Kapském Městě dnes</w:t>
      </w:r>
      <w:r w:rsidRPr="00470335">
        <w:rPr>
          <w:b/>
          <w:szCs w:val="16"/>
        </w:rPr>
        <w:t>.</w:t>
      </w:r>
    </w:p>
    <w:p w14:paraId="4067A133" w14:textId="77777777" w:rsidR="00862C6F" w:rsidRDefault="00862C6F" w:rsidP="00862C6F">
      <w:pPr>
        <w:jc w:val="both"/>
        <w:rPr>
          <w:b/>
          <w:sz w:val="16"/>
        </w:rPr>
      </w:pPr>
    </w:p>
    <w:p w14:paraId="7A3FFF2F" w14:textId="563DAE32" w:rsidR="00470335" w:rsidRDefault="00470335" w:rsidP="00470335">
      <w:pPr>
        <w:pStyle w:val="Odstavecseseznamem"/>
        <w:numPr>
          <w:ilvl w:val="0"/>
          <w:numId w:val="6"/>
        </w:numPr>
        <w:jc w:val="both"/>
        <w:rPr>
          <w:b/>
          <w:szCs w:val="16"/>
        </w:rPr>
      </w:pPr>
      <w:r>
        <w:rPr>
          <w:b/>
          <w:szCs w:val="16"/>
        </w:rPr>
        <w:t>Vysvětli, v</w:t>
      </w:r>
      <w:r w:rsidRPr="007F12A0">
        <w:rPr>
          <w:b/>
          <w:szCs w:val="16"/>
        </w:rPr>
        <w:t> čem spočívá technika odsolování</w:t>
      </w:r>
      <w:r>
        <w:rPr>
          <w:b/>
          <w:szCs w:val="16"/>
        </w:rPr>
        <w:t xml:space="preserve"> mořské vody</w:t>
      </w:r>
      <w:r>
        <w:rPr>
          <w:b/>
          <w:szCs w:val="16"/>
        </w:rPr>
        <w:t>.</w:t>
      </w:r>
    </w:p>
    <w:p w14:paraId="5367B733" w14:textId="77777777" w:rsidR="002B17E5" w:rsidRPr="002B17E5" w:rsidRDefault="002B17E5" w:rsidP="009476CF">
      <w:pPr>
        <w:jc w:val="both"/>
        <w:rPr>
          <w:b/>
          <w:sz w:val="16"/>
          <w:szCs w:val="16"/>
        </w:rPr>
      </w:pPr>
    </w:p>
    <w:sectPr w:rsidR="002B17E5" w:rsidRPr="002B17E5" w:rsidSect="007F12A0">
      <w:pgSz w:w="11906" w:h="16838"/>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DF74D0" w14:textId="77777777" w:rsidR="00C72429" w:rsidRDefault="00C72429" w:rsidP="00EE6BA3">
      <w:pPr>
        <w:spacing w:after="0" w:line="240" w:lineRule="auto"/>
      </w:pPr>
      <w:r>
        <w:separator/>
      </w:r>
    </w:p>
  </w:endnote>
  <w:endnote w:type="continuationSeparator" w:id="0">
    <w:p w14:paraId="75BD4849" w14:textId="77777777" w:rsidR="00C72429" w:rsidRDefault="00C72429" w:rsidP="00EE6B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CFFB08" w14:textId="77777777" w:rsidR="00C72429" w:rsidRDefault="00C72429" w:rsidP="00EE6BA3">
      <w:pPr>
        <w:spacing w:after="0" w:line="240" w:lineRule="auto"/>
      </w:pPr>
      <w:r>
        <w:separator/>
      </w:r>
    </w:p>
  </w:footnote>
  <w:footnote w:type="continuationSeparator" w:id="0">
    <w:p w14:paraId="72AF404E" w14:textId="77777777" w:rsidR="00C72429" w:rsidRDefault="00C72429" w:rsidP="00EE6BA3">
      <w:pPr>
        <w:spacing w:after="0" w:line="240" w:lineRule="auto"/>
      </w:pPr>
      <w:r>
        <w:continuationSeparator/>
      </w:r>
    </w:p>
  </w:footnote>
  <w:footnote w:id="1">
    <w:p w14:paraId="00242FDC" w14:textId="5FB1A1DC" w:rsidR="009476CF" w:rsidRDefault="009476CF" w:rsidP="009476CF">
      <w:pPr>
        <w:pStyle w:val="Textpoznpodarou"/>
      </w:pPr>
      <w:r>
        <w:rPr>
          <w:rStyle w:val="Znakapoznpodarou"/>
        </w:rPr>
        <w:footnoteRef/>
      </w:r>
      <w:r>
        <w:t xml:space="preserve"> Zjistěte vývoj počtu obyvatel v Kapském Městě. Zřejmě se jedná jeden z důvodů problémů s</w:t>
      </w:r>
      <w:r w:rsidR="007B6AF1">
        <w:t xml:space="preserve"> vodou. </w:t>
      </w:r>
      <w:r w:rsidR="00470335">
        <w:t xml:space="preserve">Ale není to jediný problém. </w:t>
      </w:r>
      <w:r w:rsidR="007B6AF1">
        <w:t>O</w:t>
      </w:r>
      <w:r>
        <w:t xml:space="preserve">dkaz na článek </w:t>
      </w:r>
      <w:hyperlink r:id="rId1" w:history="1">
        <w:r>
          <w:rPr>
            <w:rStyle w:val="Hypertextovodkaz"/>
          </w:rPr>
          <w:t>https://www.groundup.org.za/article/facts-and-myths-about-cape-towns-water-crisis/</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6A3949"/>
    <w:multiLevelType w:val="hybridMultilevel"/>
    <w:tmpl w:val="6A5011D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4256219C"/>
    <w:multiLevelType w:val="hybridMultilevel"/>
    <w:tmpl w:val="8646B4F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42864A4C"/>
    <w:multiLevelType w:val="hybridMultilevel"/>
    <w:tmpl w:val="6A5011D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47944193"/>
    <w:multiLevelType w:val="hybridMultilevel"/>
    <w:tmpl w:val="6A5011D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495C0BAA"/>
    <w:multiLevelType w:val="hybridMultilevel"/>
    <w:tmpl w:val="6A5011D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76F902B7"/>
    <w:multiLevelType w:val="hybridMultilevel"/>
    <w:tmpl w:val="6A5011D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894778975">
    <w:abstractNumId w:val="1"/>
  </w:num>
  <w:num w:numId="2" w16cid:durableId="859856966">
    <w:abstractNumId w:val="0"/>
  </w:num>
  <w:num w:numId="3" w16cid:durableId="1833443289">
    <w:abstractNumId w:val="2"/>
  </w:num>
  <w:num w:numId="4" w16cid:durableId="1214851642">
    <w:abstractNumId w:val="5"/>
  </w:num>
  <w:num w:numId="5" w16cid:durableId="1677919489">
    <w:abstractNumId w:val="3"/>
  </w:num>
  <w:num w:numId="6" w16cid:durableId="4187206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U1NDAwtjAzNbOwMDNQ0lEKTi0uzszPAykwrAUATIUDECwAAAA="/>
  </w:docVars>
  <w:rsids>
    <w:rsidRoot w:val="001C2C28"/>
    <w:rsid w:val="001C2C28"/>
    <w:rsid w:val="00212039"/>
    <w:rsid w:val="00272360"/>
    <w:rsid w:val="002948E5"/>
    <w:rsid w:val="002B17E5"/>
    <w:rsid w:val="004320D2"/>
    <w:rsid w:val="00470335"/>
    <w:rsid w:val="00692FFA"/>
    <w:rsid w:val="00696896"/>
    <w:rsid w:val="007B6AF1"/>
    <w:rsid w:val="007D31F3"/>
    <w:rsid w:val="007F12A0"/>
    <w:rsid w:val="00862C6F"/>
    <w:rsid w:val="009476CF"/>
    <w:rsid w:val="009654A4"/>
    <w:rsid w:val="00A86717"/>
    <w:rsid w:val="00B04C03"/>
    <w:rsid w:val="00C6007F"/>
    <w:rsid w:val="00C72429"/>
    <w:rsid w:val="00D750DA"/>
    <w:rsid w:val="00EE6BA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82800E"/>
  <w15:chartTrackingRefBased/>
  <w15:docId w15:val="{30CD193E-5C49-4002-B9FB-835E5FEE5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D750DA"/>
    <w:pPr>
      <w:ind w:left="720"/>
      <w:contextualSpacing/>
    </w:pPr>
  </w:style>
  <w:style w:type="paragraph" w:styleId="Textpoznpodarou">
    <w:name w:val="footnote text"/>
    <w:basedOn w:val="Normln"/>
    <w:link w:val="TextpoznpodarouChar"/>
    <w:uiPriority w:val="99"/>
    <w:unhideWhenUsed/>
    <w:rsid w:val="00EE6BA3"/>
    <w:pPr>
      <w:spacing w:after="0" w:line="240" w:lineRule="auto"/>
    </w:pPr>
    <w:rPr>
      <w:sz w:val="20"/>
      <w:szCs w:val="20"/>
    </w:rPr>
  </w:style>
  <w:style w:type="character" w:customStyle="1" w:styleId="TextpoznpodarouChar">
    <w:name w:val="Text pozn. pod čarou Char"/>
    <w:basedOn w:val="Standardnpsmoodstavce"/>
    <w:link w:val="Textpoznpodarou"/>
    <w:uiPriority w:val="99"/>
    <w:rsid w:val="00EE6BA3"/>
    <w:rPr>
      <w:sz w:val="20"/>
      <w:szCs w:val="20"/>
    </w:rPr>
  </w:style>
  <w:style w:type="character" w:styleId="Znakapoznpodarou">
    <w:name w:val="footnote reference"/>
    <w:basedOn w:val="Standardnpsmoodstavce"/>
    <w:uiPriority w:val="99"/>
    <w:semiHidden/>
    <w:unhideWhenUsed/>
    <w:rsid w:val="00EE6BA3"/>
    <w:rPr>
      <w:vertAlign w:val="superscript"/>
    </w:rPr>
  </w:style>
  <w:style w:type="character" w:styleId="Hypertextovodkaz">
    <w:name w:val="Hyperlink"/>
    <w:basedOn w:val="Standardnpsmoodstavce"/>
    <w:uiPriority w:val="99"/>
    <w:unhideWhenUsed/>
    <w:rsid w:val="00862C6F"/>
    <w:rPr>
      <w:color w:val="0563C1" w:themeColor="hyperlink"/>
      <w:u w:val="single"/>
    </w:rPr>
  </w:style>
  <w:style w:type="character" w:customStyle="1" w:styleId="Nevyeenzmnka1">
    <w:name w:val="Nevyřešená zmínka1"/>
    <w:basedOn w:val="Standardnpsmoodstavce"/>
    <w:uiPriority w:val="99"/>
    <w:semiHidden/>
    <w:unhideWhenUsed/>
    <w:rsid w:val="00862C6F"/>
    <w:rPr>
      <w:color w:val="605E5C"/>
      <w:shd w:val="clear" w:color="auto" w:fill="E1DFDD"/>
    </w:rPr>
  </w:style>
  <w:style w:type="character" w:styleId="Sledovanodkaz">
    <w:name w:val="FollowedHyperlink"/>
    <w:basedOn w:val="Standardnpsmoodstavce"/>
    <w:uiPriority w:val="99"/>
    <w:semiHidden/>
    <w:unhideWhenUsed/>
    <w:rsid w:val="009476CF"/>
    <w:rPr>
      <w:color w:val="954F72" w:themeColor="followedHyperlink"/>
      <w:u w:val="single"/>
    </w:rPr>
  </w:style>
  <w:style w:type="character" w:styleId="Nevyeenzmnka">
    <w:name w:val="Unresolved Mention"/>
    <w:basedOn w:val="Standardnpsmoodstavce"/>
    <w:uiPriority w:val="99"/>
    <w:semiHidden/>
    <w:unhideWhenUsed/>
    <w:rsid w:val="009654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171043">
      <w:bodyDiv w:val="1"/>
      <w:marLeft w:val="0"/>
      <w:marRight w:val="0"/>
      <w:marTop w:val="0"/>
      <w:marBottom w:val="0"/>
      <w:divBdr>
        <w:top w:val="none" w:sz="0" w:space="0" w:color="auto"/>
        <w:left w:val="none" w:sz="0" w:space="0" w:color="auto"/>
        <w:bottom w:val="none" w:sz="0" w:space="0" w:color="auto"/>
        <w:right w:val="none" w:sz="0" w:space="0" w:color="auto"/>
      </w:divBdr>
      <w:divsChild>
        <w:div w:id="2045328381">
          <w:marLeft w:val="900"/>
          <w:marRight w:val="0"/>
          <w:marTop w:val="0"/>
          <w:marBottom w:val="0"/>
          <w:divBdr>
            <w:top w:val="none" w:sz="0" w:space="0" w:color="auto"/>
            <w:left w:val="none" w:sz="0" w:space="0" w:color="auto"/>
            <w:bottom w:val="none" w:sz="0" w:space="0" w:color="auto"/>
            <w:right w:val="none" w:sz="0" w:space="0" w:color="auto"/>
          </w:divBdr>
          <w:divsChild>
            <w:div w:id="1373117355">
              <w:marLeft w:val="0"/>
              <w:marRight w:val="0"/>
              <w:marTop w:val="0"/>
              <w:marBottom w:val="384"/>
              <w:divBdr>
                <w:top w:val="none" w:sz="0" w:space="0" w:color="auto"/>
                <w:left w:val="none" w:sz="0" w:space="0" w:color="auto"/>
                <w:bottom w:val="none" w:sz="0" w:space="0" w:color="auto"/>
                <w:right w:val="none" w:sz="0" w:space="0" w:color="auto"/>
              </w:divBdr>
              <w:divsChild>
                <w:div w:id="188959685">
                  <w:marLeft w:val="0"/>
                  <w:marRight w:val="240"/>
                  <w:marTop w:val="60"/>
                  <w:marBottom w:val="168"/>
                  <w:divBdr>
                    <w:top w:val="none" w:sz="0" w:space="0" w:color="auto"/>
                    <w:left w:val="none" w:sz="0" w:space="0" w:color="auto"/>
                    <w:bottom w:val="none" w:sz="0" w:space="0" w:color="auto"/>
                    <w:right w:val="none" w:sz="0" w:space="0" w:color="auto"/>
                  </w:divBdr>
                </w:div>
                <w:div w:id="1497961945">
                  <w:marLeft w:val="0"/>
                  <w:marRight w:val="0"/>
                  <w:marTop w:val="0"/>
                  <w:marBottom w:val="120"/>
                  <w:divBdr>
                    <w:top w:val="none" w:sz="0" w:space="0" w:color="auto"/>
                    <w:left w:val="none" w:sz="0" w:space="0" w:color="auto"/>
                    <w:bottom w:val="none" w:sz="0" w:space="0" w:color="auto"/>
                    <w:right w:val="none" w:sz="0" w:space="0" w:color="auto"/>
                  </w:divBdr>
                </w:div>
                <w:div w:id="280693823">
                  <w:marLeft w:val="0"/>
                  <w:marRight w:val="0"/>
                  <w:marTop w:val="0"/>
                  <w:marBottom w:val="240"/>
                  <w:divBdr>
                    <w:top w:val="none" w:sz="0" w:space="0" w:color="auto"/>
                    <w:left w:val="none" w:sz="0" w:space="0" w:color="auto"/>
                    <w:bottom w:val="none" w:sz="0" w:space="0" w:color="auto"/>
                    <w:right w:val="none" w:sz="0" w:space="0" w:color="auto"/>
                  </w:divBdr>
                  <w:divsChild>
                    <w:div w:id="104301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718324">
          <w:marLeft w:val="0"/>
          <w:marRight w:val="0"/>
          <w:marTop w:val="0"/>
          <w:marBottom w:val="0"/>
          <w:divBdr>
            <w:top w:val="none" w:sz="0" w:space="0" w:color="auto"/>
            <w:left w:val="none" w:sz="0" w:space="0" w:color="auto"/>
            <w:bottom w:val="none" w:sz="0" w:space="0" w:color="auto"/>
            <w:right w:val="none" w:sz="0" w:space="0" w:color="auto"/>
          </w:divBdr>
          <w:divsChild>
            <w:div w:id="598493045">
              <w:marLeft w:val="150"/>
              <w:marRight w:val="0"/>
              <w:marTop w:val="0"/>
              <w:marBottom w:val="0"/>
              <w:divBdr>
                <w:top w:val="none" w:sz="0" w:space="0" w:color="auto"/>
                <w:left w:val="none" w:sz="0" w:space="0" w:color="auto"/>
                <w:bottom w:val="none" w:sz="0" w:space="0" w:color="auto"/>
                <w:right w:val="none" w:sz="0" w:space="0" w:color="auto"/>
              </w:divBdr>
              <w:divsChild>
                <w:div w:id="712775060">
                  <w:marLeft w:val="0"/>
                  <w:marRight w:val="0"/>
                  <w:marTop w:val="0"/>
                  <w:marBottom w:val="0"/>
                  <w:divBdr>
                    <w:top w:val="none" w:sz="0" w:space="0" w:color="auto"/>
                    <w:left w:val="none" w:sz="0" w:space="0" w:color="auto"/>
                    <w:bottom w:val="none" w:sz="0" w:space="0" w:color="auto"/>
                    <w:right w:val="none" w:sz="0" w:space="0" w:color="auto"/>
                  </w:divBdr>
                  <w:divsChild>
                    <w:div w:id="814417854">
                      <w:marLeft w:val="0"/>
                      <w:marRight w:val="0"/>
                      <w:marTop w:val="0"/>
                      <w:marBottom w:val="0"/>
                      <w:divBdr>
                        <w:top w:val="none" w:sz="0" w:space="0" w:color="auto"/>
                        <w:left w:val="none" w:sz="0" w:space="0" w:color="auto"/>
                        <w:bottom w:val="none" w:sz="0" w:space="0" w:color="auto"/>
                        <w:right w:val="none" w:sz="0" w:space="0" w:color="auto"/>
                      </w:divBdr>
                    </w:div>
                    <w:div w:id="1664816033">
                      <w:marLeft w:val="750"/>
                      <w:marRight w:val="300"/>
                      <w:marTop w:val="0"/>
                      <w:marBottom w:val="0"/>
                      <w:divBdr>
                        <w:top w:val="none" w:sz="0" w:space="0" w:color="auto"/>
                        <w:left w:val="none" w:sz="0" w:space="0" w:color="auto"/>
                        <w:bottom w:val="none" w:sz="0" w:space="0" w:color="auto"/>
                        <w:right w:val="none" w:sz="0" w:space="0" w:color="auto"/>
                      </w:divBdr>
                      <w:divsChild>
                        <w:div w:id="11803109">
                          <w:marLeft w:val="0"/>
                          <w:marRight w:val="0"/>
                          <w:marTop w:val="0"/>
                          <w:marBottom w:val="0"/>
                          <w:divBdr>
                            <w:top w:val="none" w:sz="0" w:space="0" w:color="auto"/>
                            <w:left w:val="none" w:sz="0" w:space="0" w:color="auto"/>
                            <w:bottom w:val="none" w:sz="0" w:space="0" w:color="auto"/>
                            <w:right w:val="none" w:sz="0" w:space="0" w:color="auto"/>
                          </w:divBdr>
                          <w:divsChild>
                            <w:div w:id="593972594">
                              <w:marLeft w:val="0"/>
                              <w:marRight w:val="0"/>
                              <w:marTop w:val="0"/>
                              <w:marBottom w:val="0"/>
                              <w:divBdr>
                                <w:top w:val="none" w:sz="0" w:space="0" w:color="auto"/>
                                <w:left w:val="none" w:sz="0" w:space="0" w:color="auto"/>
                                <w:bottom w:val="none" w:sz="0" w:space="0" w:color="auto"/>
                                <w:right w:val="none" w:sz="0" w:space="0" w:color="auto"/>
                              </w:divBdr>
                              <w:divsChild>
                                <w:div w:id="1435906773">
                                  <w:marLeft w:val="0"/>
                                  <w:marRight w:val="0"/>
                                  <w:marTop w:val="0"/>
                                  <w:marBottom w:val="120"/>
                                  <w:divBdr>
                                    <w:top w:val="none" w:sz="0" w:space="0" w:color="auto"/>
                                    <w:left w:val="none" w:sz="0" w:space="0" w:color="auto"/>
                                    <w:bottom w:val="none" w:sz="0" w:space="0" w:color="auto"/>
                                    <w:right w:val="none" w:sz="0" w:space="0" w:color="auto"/>
                                  </w:divBdr>
                                  <w:divsChild>
                                    <w:div w:id="150953891">
                                      <w:marLeft w:val="0"/>
                                      <w:marRight w:val="0"/>
                                      <w:marTop w:val="0"/>
                                      <w:marBottom w:val="0"/>
                                      <w:divBdr>
                                        <w:top w:val="none" w:sz="0" w:space="0" w:color="auto"/>
                                        <w:left w:val="none" w:sz="0" w:space="0" w:color="auto"/>
                                        <w:bottom w:val="none" w:sz="0" w:space="0" w:color="auto"/>
                                        <w:right w:val="none" w:sz="0" w:space="0" w:color="auto"/>
                                      </w:divBdr>
                                    </w:div>
                                    <w:div w:id="33766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9961">
                              <w:marLeft w:val="0"/>
                              <w:marRight w:val="0"/>
                              <w:marTop w:val="0"/>
                              <w:marBottom w:val="0"/>
                              <w:divBdr>
                                <w:top w:val="none" w:sz="0" w:space="0" w:color="auto"/>
                                <w:left w:val="none" w:sz="0" w:space="0" w:color="auto"/>
                                <w:bottom w:val="none" w:sz="0" w:space="0" w:color="auto"/>
                                <w:right w:val="none" w:sz="0" w:space="0" w:color="auto"/>
                              </w:divBdr>
                              <w:divsChild>
                                <w:div w:id="951010981">
                                  <w:marLeft w:val="0"/>
                                  <w:marRight w:val="0"/>
                                  <w:marTop w:val="0"/>
                                  <w:marBottom w:val="240"/>
                                  <w:divBdr>
                                    <w:top w:val="none" w:sz="0" w:space="0" w:color="auto"/>
                                    <w:left w:val="none" w:sz="0" w:space="0" w:color="auto"/>
                                    <w:bottom w:val="none" w:sz="0" w:space="0" w:color="auto"/>
                                    <w:right w:val="none" w:sz="0" w:space="0" w:color="auto"/>
                                  </w:divBdr>
                                  <w:divsChild>
                                    <w:div w:id="33569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682259">
                      <w:marLeft w:val="750"/>
                      <w:marRight w:val="300"/>
                      <w:marTop w:val="0"/>
                      <w:marBottom w:val="192"/>
                      <w:divBdr>
                        <w:top w:val="none" w:sz="0" w:space="0" w:color="auto"/>
                        <w:left w:val="none" w:sz="0" w:space="0" w:color="auto"/>
                        <w:bottom w:val="none" w:sz="0" w:space="0" w:color="auto"/>
                        <w:right w:val="none" w:sz="0" w:space="0" w:color="auto"/>
                      </w:divBdr>
                    </w:div>
                  </w:divsChild>
                </w:div>
                <w:div w:id="1538198339">
                  <w:marLeft w:val="750"/>
                  <w:marRight w:val="300"/>
                  <w:marTop w:val="0"/>
                  <w:marBottom w:val="480"/>
                  <w:divBdr>
                    <w:top w:val="none" w:sz="0" w:space="0" w:color="auto"/>
                    <w:left w:val="none" w:sz="0" w:space="0" w:color="auto"/>
                    <w:bottom w:val="none" w:sz="0" w:space="0" w:color="auto"/>
                    <w:right w:val="none" w:sz="0" w:space="0" w:color="auto"/>
                  </w:divBdr>
                </w:div>
                <w:div w:id="642466958">
                  <w:marLeft w:val="750"/>
                  <w:marRight w:val="0"/>
                  <w:marTop w:val="0"/>
                  <w:marBottom w:val="0"/>
                  <w:divBdr>
                    <w:top w:val="none" w:sz="0" w:space="0" w:color="auto"/>
                    <w:left w:val="none" w:sz="0" w:space="0" w:color="auto"/>
                    <w:bottom w:val="none" w:sz="0" w:space="0" w:color="auto"/>
                    <w:right w:val="none" w:sz="0" w:space="0" w:color="auto"/>
                  </w:divBdr>
                  <w:divsChild>
                    <w:div w:id="1953317610">
                      <w:marLeft w:val="0"/>
                      <w:marRight w:val="0"/>
                      <w:marTop w:val="0"/>
                      <w:marBottom w:val="0"/>
                      <w:divBdr>
                        <w:top w:val="none" w:sz="0" w:space="0" w:color="auto"/>
                        <w:left w:val="none" w:sz="0" w:space="0" w:color="auto"/>
                        <w:bottom w:val="none" w:sz="0" w:space="0" w:color="auto"/>
                        <w:right w:val="none" w:sz="0" w:space="0" w:color="auto"/>
                      </w:divBdr>
                      <w:divsChild>
                        <w:div w:id="1135947532">
                          <w:marLeft w:val="0"/>
                          <w:marRight w:val="0"/>
                          <w:marTop w:val="0"/>
                          <w:marBottom w:val="0"/>
                          <w:divBdr>
                            <w:top w:val="none" w:sz="0" w:space="0" w:color="auto"/>
                            <w:left w:val="none" w:sz="0" w:space="0" w:color="auto"/>
                            <w:bottom w:val="none" w:sz="0" w:space="0" w:color="auto"/>
                            <w:right w:val="none" w:sz="0" w:space="0" w:color="auto"/>
                          </w:divBdr>
                          <w:divsChild>
                            <w:div w:id="1957324142">
                              <w:marLeft w:val="0"/>
                              <w:marRight w:val="0"/>
                              <w:marTop w:val="0"/>
                              <w:marBottom w:val="0"/>
                              <w:divBdr>
                                <w:top w:val="none" w:sz="0" w:space="0" w:color="auto"/>
                                <w:left w:val="none" w:sz="0" w:space="0" w:color="auto"/>
                                <w:bottom w:val="none" w:sz="0" w:space="0" w:color="auto"/>
                                <w:right w:val="none" w:sz="0" w:space="0" w:color="auto"/>
                              </w:divBdr>
                              <w:divsChild>
                                <w:div w:id="715083321">
                                  <w:marLeft w:val="0"/>
                                  <w:marRight w:val="300"/>
                                  <w:marTop w:val="0"/>
                                  <w:marBottom w:val="0"/>
                                  <w:divBdr>
                                    <w:top w:val="none" w:sz="0" w:space="0" w:color="auto"/>
                                    <w:left w:val="none" w:sz="0" w:space="0" w:color="auto"/>
                                    <w:bottom w:val="none" w:sz="0" w:space="0" w:color="auto"/>
                                    <w:right w:val="none" w:sz="0" w:space="0" w:color="auto"/>
                                  </w:divBdr>
                                  <w:divsChild>
                                    <w:div w:id="496111842">
                                      <w:marLeft w:val="0"/>
                                      <w:marRight w:val="0"/>
                                      <w:marTop w:val="0"/>
                                      <w:marBottom w:val="0"/>
                                      <w:divBdr>
                                        <w:top w:val="none" w:sz="0" w:space="0" w:color="auto"/>
                                        <w:left w:val="none" w:sz="0" w:space="0" w:color="auto"/>
                                        <w:bottom w:val="none" w:sz="0" w:space="0" w:color="auto"/>
                                        <w:right w:val="none" w:sz="0" w:space="0" w:color="auto"/>
                                      </w:divBdr>
                                      <w:divsChild>
                                        <w:div w:id="1536192243">
                                          <w:marLeft w:val="0"/>
                                          <w:marRight w:val="0"/>
                                          <w:marTop w:val="0"/>
                                          <w:marBottom w:val="0"/>
                                          <w:divBdr>
                                            <w:top w:val="none" w:sz="0" w:space="0" w:color="auto"/>
                                            <w:left w:val="none" w:sz="0" w:space="0" w:color="auto"/>
                                            <w:bottom w:val="none" w:sz="0" w:space="0" w:color="auto"/>
                                            <w:right w:val="none" w:sz="0" w:space="0" w:color="auto"/>
                                          </w:divBdr>
                                        </w:div>
                                        <w:div w:id="1201014108">
                                          <w:marLeft w:val="0"/>
                                          <w:marRight w:val="0"/>
                                          <w:marTop w:val="0"/>
                                          <w:marBottom w:val="0"/>
                                          <w:divBdr>
                                            <w:top w:val="none" w:sz="0" w:space="0" w:color="auto"/>
                                            <w:left w:val="none" w:sz="0" w:space="0" w:color="auto"/>
                                            <w:bottom w:val="none" w:sz="0" w:space="0" w:color="auto"/>
                                            <w:right w:val="none" w:sz="0" w:space="0" w:color="auto"/>
                                          </w:divBdr>
                                        </w:div>
                                      </w:divsChild>
                                    </w:div>
                                    <w:div w:id="857886126">
                                      <w:marLeft w:val="0"/>
                                      <w:marRight w:val="0"/>
                                      <w:marTop w:val="0"/>
                                      <w:marBottom w:val="0"/>
                                      <w:divBdr>
                                        <w:top w:val="none" w:sz="0" w:space="0" w:color="auto"/>
                                        <w:left w:val="none" w:sz="0" w:space="0" w:color="auto"/>
                                        <w:bottom w:val="none" w:sz="0" w:space="0" w:color="auto"/>
                                        <w:right w:val="none" w:sz="0" w:space="0" w:color="auto"/>
                                      </w:divBdr>
                                      <w:divsChild>
                                        <w:div w:id="898250715">
                                          <w:marLeft w:val="0"/>
                                          <w:marRight w:val="0"/>
                                          <w:marTop w:val="0"/>
                                          <w:marBottom w:val="0"/>
                                          <w:divBdr>
                                            <w:top w:val="none" w:sz="0" w:space="0" w:color="auto"/>
                                            <w:left w:val="none" w:sz="0" w:space="0" w:color="auto"/>
                                            <w:bottom w:val="none" w:sz="0" w:space="0" w:color="auto"/>
                                            <w:right w:val="none" w:sz="0" w:space="0" w:color="auto"/>
                                          </w:divBdr>
                                        </w:div>
                                        <w:div w:id="1841197512">
                                          <w:marLeft w:val="0"/>
                                          <w:marRight w:val="0"/>
                                          <w:marTop w:val="0"/>
                                          <w:marBottom w:val="0"/>
                                          <w:divBdr>
                                            <w:top w:val="none" w:sz="0" w:space="0" w:color="auto"/>
                                            <w:left w:val="none" w:sz="0" w:space="0" w:color="auto"/>
                                            <w:bottom w:val="none" w:sz="0" w:space="0" w:color="auto"/>
                                            <w:right w:val="none" w:sz="0" w:space="0" w:color="auto"/>
                                          </w:divBdr>
                                        </w:div>
                                      </w:divsChild>
                                    </w:div>
                                    <w:div w:id="1634940789">
                                      <w:marLeft w:val="0"/>
                                      <w:marRight w:val="0"/>
                                      <w:marTop w:val="0"/>
                                      <w:marBottom w:val="0"/>
                                      <w:divBdr>
                                        <w:top w:val="none" w:sz="0" w:space="0" w:color="auto"/>
                                        <w:left w:val="none" w:sz="0" w:space="0" w:color="auto"/>
                                        <w:bottom w:val="none" w:sz="0" w:space="0" w:color="auto"/>
                                        <w:right w:val="none" w:sz="0" w:space="0" w:color="auto"/>
                                      </w:divBdr>
                                      <w:divsChild>
                                        <w:div w:id="314260741">
                                          <w:marLeft w:val="0"/>
                                          <w:marRight w:val="0"/>
                                          <w:marTop w:val="0"/>
                                          <w:marBottom w:val="0"/>
                                          <w:divBdr>
                                            <w:top w:val="none" w:sz="0" w:space="0" w:color="auto"/>
                                            <w:left w:val="none" w:sz="0" w:space="0" w:color="auto"/>
                                            <w:bottom w:val="none" w:sz="0" w:space="0" w:color="auto"/>
                                            <w:right w:val="none" w:sz="0" w:space="0" w:color="auto"/>
                                          </w:divBdr>
                                        </w:div>
                                        <w:div w:id="153180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75080">
                  <w:marLeft w:val="750"/>
                  <w:marRight w:val="300"/>
                  <w:marTop w:val="480"/>
                  <w:marBottom w:val="300"/>
                  <w:divBdr>
                    <w:top w:val="none" w:sz="0" w:space="0" w:color="auto"/>
                    <w:left w:val="none" w:sz="0" w:space="0" w:color="auto"/>
                    <w:bottom w:val="none" w:sz="0" w:space="0" w:color="auto"/>
                    <w:right w:val="none" w:sz="0" w:space="0" w:color="auto"/>
                  </w:divBdr>
                </w:div>
              </w:divsChild>
            </w:div>
          </w:divsChild>
        </w:div>
      </w:divsChild>
    </w:div>
    <w:div w:id="1627084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dnes.cz/zpravy/zahranicni/kapske-mesto-nedostatek-vody.A180112_132719_zahranicni_ert" TargetMode="Externa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https://www.capetown.travel/save-like-a-local-how-visitors-can-help-during-cape-towns-drought"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apetown.travel/save-like-a-local-how-visitors-can-help-during-cape-towns-drought"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https://www.idnes.cz/zpravy/zahranicni/kapske-mesto-nedostatek-vody.A180112_132719_zahranicni_ert" TargetMode="External"/><Relationship Id="rId14" Type="http://schemas.openxmlformats.org/officeDocument/2006/relationships/hyperlink" Target="https://climatecharts.net/"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groundup.org.za/article/facts-and-myths-about-cape-towns-water-crisis/"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49AD89-8A02-419A-8968-CEBFA2CD0E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3</Pages>
  <Words>473</Words>
  <Characters>2795</Characters>
  <Application>Microsoft Office Word</Application>
  <DocSecurity>0</DocSecurity>
  <Lines>23</Lines>
  <Paragraphs>6</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Jelínková</dc:creator>
  <cp:keywords/>
  <dc:description/>
  <cp:lastModifiedBy>Petr Knecht</cp:lastModifiedBy>
  <cp:revision>3</cp:revision>
  <dcterms:created xsi:type="dcterms:W3CDTF">2023-02-02T09:02:00Z</dcterms:created>
  <dcterms:modified xsi:type="dcterms:W3CDTF">2023-02-02T12:29:00Z</dcterms:modified>
</cp:coreProperties>
</file>